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Cookie Policy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